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357859">
      <w:pPr>
        <w:tabs>
          <w:tab w:val="center" w:pos="1701"/>
          <w:tab w:val="center" w:pos="6663"/>
        </w:tabs>
        <w:ind w:left="-284" w:right="-172"/>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357859">
      <w:pPr>
        <w:tabs>
          <w:tab w:val="center" w:pos="1701"/>
          <w:tab w:val="center" w:pos="6663"/>
        </w:tabs>
        <w:ind w:left="-284" w:right="-172"/>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357859">
      <w:pPr>
        <w:tabs>
          <w:tab w:val="center" w:pos="1701"/>
          <w:tab w:val="center" w:pos="6663"/>
          <w:tab w:val="center" w:pos="6930"/>
          <w:tab w:val="center" w:pos="7290"/>
        </w:tabs>
        <w:ind w:left="-284" w:right="-172"/>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8CC227A" wp14:editId="1A5351E7">
                <wp:simplePos x="0" y="0"/>
                <wp:positionH relativeFrom="column">
                  <wp:posOffset>3220416</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6pt,1.8pt" to="413.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 xml:space="preserve">PHÒNG TỔ CHỨC – </w:t>
      </w:r>
      <w:r w:rsidR="00D16894">
        <w:rPr>
          <w:rFonts w:eastAsiaTheme="minorHAnsi" w:cstheme="minorBidi"/>
          <w:b/>
          <w:bCs/>
          <w:sz w:val="24"/>
          <w:szCs w:val="24"/>
          <w:lang w:val="en-US"/>
        </w:rPr>
        <w:t xml:space="preserve">HC </w:t>
      </w:r>
      <w:r w:rsidR="00D16894" w:rsidRPr="007E3E1A">
        <w:rPr>
          <w:rFonts w:eastAsiaTheme="minorHAnsi" w:cstheme="minorBidi"/>
          <w:b/>
          <w:bCs/>
          <w:sz w:val="24"/>
          <w:szCs w:val="24"/>
          <w:lang w:val="en-US"/>
        </w:rPr>
        <w:t>–</w:t>
      </w:r>
      <w:r w:rsidR="00D16894">
        <w:rPr>
          <w:rFonts w:eastAsiaTheme="minorHAnsi" w:cstheme="minorBidi"/>
          <w:b/>
          <w:bCs/>
          <w:sz w:val="24"/>
          <w:szCs w:val="24"/>
          <w:lang w:val="en-US"/>
        </w:rPr>
        <w:t xml:space="preserve"> TH</w:t>
      </w:r>
    </w:p>
    <w:p w:rsidR="007E3E1A" w:rsidRPr="007E3E1A" w:rsidRDefault="007E3E1A" w:rsidP="004617E5">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59369341" wp14:editId="1DBC07F8">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FB6F44">
        <w:rPr>
          <w:rFonts w:eastAsiaTheme="minorHAnsi" w:cstheme="minorBidi"/>
          <w:i/>
          <w:sz w:val="26"/>
          <w:szCs w:val="22"/>
          <w:lang w:val="en-US"/>
        </w:rPr>
        <w:t>1</w:t>
      </w:r>
      <w:r w:rsidR="00DB2D81">
        <w:rPr>
          <w:rFonts w:eastAsiaTheme="minorHAnsi" w:cstheme="minorBidi"/>
          <w:i/>
          <w:sz w:val="26"/>
          <w:szCs w:val="22"/>
          <w:lang w:val="en-US"/>
        </w:rPr>
        <w:t>3</w:t>
      </w:r>
      <w:r w:rsidR="0084110A">
        <w:rPr>
          <w:rFonts w:eastAsiaTheme="minorHAnsi" w:cstheme="minorBidi"/>
          <w:i/>
          <w:sz w:val="26"/>
          <w:szCs w:val="22"/>
          <w:lang w:val="en-US"/>
        </w:rPr>
        <w:t xml:space="preserve"> </w:t>
      </w:r>
      <w:r w:rsidRPr="007E3E1A">
        <w:rPr>
          <w:rFonts w:eastAsiaTheme="minorHAnsi" w:cstheme="minorBidi"/>
          <w:i/>
          <w:sz w:val="26"/>
          <w:szCs w:val="22"/>
          <w:lang w:val="en-US"/>
        </w:rPr>
        <w:t>tháng</w:t>
      </w:r>
      <w:r w:rsidR="00FB6F44">
        <w:rPr>
          <w:rFonts w:eastAsiaTheme="minorHAnsi" w:cstheme="minorBidi"/>
          <w:i/>
          <w:sz w:val="26"/>
          <w:szCs w:val="22"/>
          <w:lang w:val="en-US"/>
        </w:rPr>
        <w:t xml:space="preserve"> 8</w:t>
      </w:r>
      <w:r w:rsidR="00BC60E4">
        <w:rPr>
          <w:rFonts w:eastAsiaTheme="minorHAnsi" w:cstheme="minorBidi"/>
          <w:i/>
          <w:sz w:val="26"/>
          <w:szCs w:val="22"/>
          <w:lang w:val="en-US"/>
        </w:rPr>
        <w:t xml:space="preserve"> </w:t>
      </w:r>
      <w:r w:rsidRPr="007E3E1A">
        <w:rPr>
          <w:rFonts w:eastAsiaTheme="minorHAnsi" w:cstheme="minorBidi"/>
          <w:i/>
          <w:sz w:val="26"/>
          <w:szCs w:val="22"/>
          <w:lang w:val="en-US"/>
        </w:rPr>
        <w:t>năm 201</w:t>
      </w:r>
      <w:r w:rsidR="00FB6F44">
        <w:rPr>
          <w:rFonts w:eastAsiaTheme="minorHAnsi" w:cstheme="minorBidi"/>
          <w:i/>
          <w:sz w:val="26"/>
          <w:szCs w:val="22"/>
          <w:lang w:val="en-US"/>
        </w:rPr>
        <w:t>8</w:t>
      </w:r>
    </w:p>
    <w:p w:rsidR="007E3E1A" w:rsidRPr="00FB6F44" w:rsidRDefault="007E3E1A" w:rsidP="004617E5">
      <w:pPr>
        <w:tabs>
          <w:tab w:val="center" w:pos="1701"/>
          <w:tab w:val="center" w:pos="6096"/>
        </w:tabs>
        <w:spacing w:before="240"/>
        <w:jc w:val="center"/>
        <w:rPr>
          <w:rFonts w:eastAsiaTheme="minorHAnsi" w:cstheme="minorBidi"/>
          <w:b/>
          <w:bCs/>
          <w:szCs w:val="32"/>
          <w:lang w:val="en-US"/>
        </w:rPr>
      </w:pPr>
      <w:r w:rsidRPr="00FB6F44">
        <w:rPr>
          <w:rFonts w:eastAsiaTheme="minorHAnsi" w:cstheme="minorBidi"/>
          <w:b/>
          <w:bCs/>
          <w:szCs w:val="32"/>
          <w:lang w:val="en-US"/>
        </w:rPr>
        <w:t>TỜ TRÌNH</w:t>
      </w:r>
    </w:p>
    <w:p w:rsidR="00DB2D81" w:rsidRDefault="00A23F0F" w:rsidP="004617E5">
      <w:pPr>
        <w:tabs>
          <w:tab w:val="center" w:pos="1701"/>
          <w:tab w:val="center" w:pos="6096"/>
        </w:tabs>
        <w:jc w:val="center"/>
        <w:rPr>
          <w:rFonts w:eastAsiaTheme="minorHAnsi" w:cstheme="minorBidi"/>
          <w:b/>
          <w:bCs/>
          <w:lang w:val="en-US"/>
        </w:rPr>
      </w:pPr>
      <w:r>
        <w:rPr>
          <w:rFonts w:eastAsiaTheme="minorHAnsi" w:cstheme="minorBidi"/>
          <w:b/>
          <w:bCs/>
          <w:lang w:val="en-US"/>
        </w:rPr>
        <w:t>Về việc</w:t>
      </w:r>
      <w:r w:rsidR="00DB2D81">
        <w:rPr>
          <w:rFonts w:eastAsiaTheme="minorHAnsi" w:cstheme="minorBidi"/>
          <w:b/>
          <w:bCs/>
          <w:lang w:val="en-US"/>
        </w:rPr>
        <w:t xml:space="preserve"> phân công viên chức quản lý kiêm</w:t>
      </w:r>
      <w:r>
        <w:rPr>
          <w:rFonts w:eastAsiaTheme="minorHAnsi" w:cstheme="minorBidi"/>
          <w:b/>
          <w:bCs/>
          <w:lang w:val="en-US"/>
        </w:rPr>
        <w:t xml:space="preserve"> </w:t>
      </w:r>
      <w:r w:rsidR="00C1251F">
        <w:rPr>
          <w:rFonts w:eastAsiaTheme="minorHAnsi" w:cstheme="minorBidi"/>
          <w:b/>
          <w:bCs/>
          <w:lang w:val="en-US"/>
        </w:rPr>
        <w:t>phụ trách tổ bộ</w:t>
      </w:r>
      <w:r w:rsidR="00DB2D81">
        <w:rPr>
          <w:rFonts w:eastAsiaTheme="minorHAnsi" w:cstheme="minorBidi"/>
          <w:b/>
          <w:bCs/>
          <w:lang w:val="en-US"/>
        </w:rPr>
        <w:t xml:space="preserve"> môn Toán</w:t>
      </w:r>
    </w:p>
    <w:p w:rsidR="00FB6F44" w:rsidRDefault="00C1251F" w:rsidP="004617E5">
      <w:pPr>
        <w:tabs>
          <w:tab w:val="center" w:pos="1701"/>
          <w:tab w:val="center" w:pos="6096"/>
        </w:tabs>
        <w:jc w:val="center"/>
        <w:rPr>
          <w:rFonts w:eastAsiaTheme="minorHAnsi" w:cstheme="minorBidi"/>
          <w:b/>
          <w:bCs/>
          <w:lang w:val="en-US"/>
        </w:rPr>
      </w:pPr>
      <w:proofErr w:type="gramStart"/>
      <w:r>
        <w:rPr>
          <w:rFonts w:eastAsiaTheme="minorHAnsi" w:cstheme="minorBidi"/>
          <w:b/>
          <w:bCs/>
          <w:lang w:val="en-US"/>
        </w:rPr>
        <w:t>thuộc</w:t>
      </w:r>
      <w:proofErr w:type="gramEnd"/>
      <w:r>
        <w:rPr>
          <w:rFonts w:eastAsiaTheme="minorHAnsi" w:cstheme="minorBidi"/>
          <w:b/>
          <w:bCs/>
          <w:lang w:val="en-US"/>
        </w:rPr>
        <w:t xml:space="preserve"> khoa Khoa học cơ bản</w:t>
      </w:r>
    </w:p>
    <w:p w:rsidR="007E3E1A" w:rsidRPr="001C3CD5" w:rsidRDefault="00C45F19" w:rsidP="004617E5">
      <w:pPr>
        <w:spacing w:before="480" w:after="480"/>
        <w:ind w:firstLine="851"/>
        <w:jc w:val="both"/>
        <w:rPr>
          <w:bC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518A8963" wp14:editId="4AC58211">
                <wp:simplePos x="0" y="0"/>
                <wp:positionH relativeFrom="column">
                  <wp:posOffset>2449526</wp:posOffset>
                </wp:positionH>
                <wp:positionV relativeFrom="paragraph">
                  <wp:posOffset>41910</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pt,3.3pt" to="273.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"/>
            </w:pict>
          </mc:Fallback>
        </mc:AlternateContent>
      </w:r>
      <w:r w:rsidR="007E3E1A">
        <w:rPr>
          <w:szCs w:val="26"/>
          <w:lang w:val="en-US"/>
        </w:rPr>
        <w:t>Kính gửi:</w:t>
      </w:r>
      <w:r>
        <w:rPr>
          <w:szCs w:val="26"/>
          <w:lang w:val="en-US"/>
        </w:rPr>
        <w:t xml:space="preserve"> </w:t>
      </w:r>
      <w:r w:rsidR="007E3E1A" w:rsidRPr="001C3CD5">
        <w:rPr>
          <w:bCs/>
          <w:lang w:val="en-US"/>
        </w:rPr>
        <w:t xml:space="preserve">Hiệu trưởng </w:t>
      </w:r>
      <w:r w:rsidR="001C3CD5">
        <w:rPr>
          <w:bCs/>
          <w:lang w:val="en-US"/>
        </w:rPr>
        <w:t>Trườ</w:t>
      </w:r>
      <w:r>
        <w:rPr>
          <w:bCs/>
          <w:lang w:val="en-US"/>
        </w:rPr>
        <w:t>ng Cao đẳng Lý Tự Trọng T</w:t>
      </w:r>
      <w:r w:rsidR="0031664A">
        <w:rPr>
          <w:bCs/>
          <w:lang w:val="en-US"/>
        </w:rPr>
        <w:t>P</w:t>
      </w:r>
      <w:r>
        <w:rPr>
          <w:bCs/>
          <w:lang w:val="en-US"/>
        </w:rPr>
        <w:t>. HCM.</w:t>
      </w:r>
    </w:p>
    <w:p w:rsidR="00C1251F" w:rsidRDefault="00C1251F" w:rsidP="00BF362C">
      <w:pPr>
        <w:spacing w:before="80" w:after="80" w:line="276" w:lineRule="auto"/>
        <w:ind w:firstLine="567"/>
        <w:jc w:val="both"/>
        <w:rPr>
          <w:rFonts w:eastAsiaTheme="minorHAnsi" w:cstheme="minorBidi"/>
          <w:lang w:val="en-US"/>
        </w:rPr>
      </w:pPr>
      <w:r>
        <w:rPr>
          <w:rFonts w:eastAsiaTheme="minorHAnsi" w:cstheme="minorBidi"/>
          <w:lang w:val="en-US"/>
        </w:rPr>
        <w:t xml:space="preserve">Căn cứ </w:t>
      </w:r>
      <w:r w:rsidR="00DB2D81">
        <w:rPr>
          <w:rFonts w:eastAsiaTheme="minorHAnsi" w:cstheme="minorBidi"/>
          <w:lang w:val="en-US"/>
        </w:rPr>
        <w:t>Tờ trình ngày 13 tháng 8 năm 2018 của Trưởng khoa Khoa học cơ bản về việc phụ trách tổ bộ môn Toán thuộc khoa</w:t>
      </w:r>
      <w:r>
        <w:rPr>
          <w:rFonts w:eastAsiaTheme="minorHAnsi" w:cstheme="minorBidi"/>
          <w:lang w:val="en-US"/>
        </w:rPr>
        <w:t>,</w:t>
      </w:r>
    </w:p>
    <w:p w:rsidR="0031664A" w:rsidRDefault="0031664A" w:rsidP="00BF362C">
      <w:pPr>
        <w:spacing w:before="80" w:after="80" w:line="276" w:lineRule="auto"/>
        <w:ind w:firstLine="567"/>
        <w:jc w:val="both"/>
        <w:rPr>
          <w:rFonts w:eastAsiaTheme="minorHAnsi" w:cstheme="minorBidi"/>
          <w:lang w:val="en-US"/>
        </w:rPr>
      </w:pPr>
      <w:r>
        <w:rPr>
          <w:rFonts w:eastAsiaTheme="minorHAnsi" w:cstheme="minorBidi"/>
          <w:lang w:val="en-US"/>
        </w:rPr>
        <w:t>Nay, phòng Tổ chức – Hành chính – Tổng hợp kính trình Hiệu trưởng một số nội dung như sau:</w:t>
      </w:r>
    </w:p>
    <w:p w:rsidR="0031664A" w:rsidRDefault="00C1251F" w:rsidP="0031664A">
      <w:pPr>
        <w:pStyle w:val="ListParagraph"/>
        <w:numPr>
          <w:ilvl w:val="0"/>
          <w:numId w:val="6"/>
        </w:numPr>
        <w:tabs>
          <w:tab w:val="left" w:pos="993"/>
        </w:tabs>
        <w:spacing w:before="80" w:after="80" w:line="276" w:lineRule="auto"/>
        <w:ind w:left="0" w:firstLine="567"/>
        <w:jc w:val="both"/>
        <w:rPr>
          <w:rFonts w:eastAsiaTheme="minorHAnsi" w:cstheme="minorBidi"/>
          <w:lang w:val="en-US"/>
        </w:rPr>
      </w:pPr>
      <w:r>
        <w:rPr>
          <w:rFonts w:eastAsiaTheme="minorHAnsi" w:cstheme="minorBidi"/>
          <w:lang w:val="en-US"/>
        </w:rPr>
        <w:t xml:space="preserve">Bà Phạm Thị Thu Nga được bổ nhiệm Trưởng bộ môn Toán thuộc khoa Khoa học cơ bản từ ngày 01/9/2015 </w:t>
      </w:r>
      <w:proofErr w:type="gramStart"/>
      <w:r>
        <w:rPr>
          <w:rFonts w:eastAsiaTheme="minorHAnsi" w:cstheme="minorBidi"/>
          <w:lang w:val="en-US"/>
        </w:rPr>
        <w:t>theo</w:t>
      </w:r>
      <w:proofErr w:type="gramEnd"/>
      <w:r>
        <w:rPr>
          <w:rFonts w:eastAsiaTheme="minorHAnsi" w:cstheme="minorBidi"/>
          <w:lang w:val="en-US"/>
        </w:rPr>
        <w:t xml:space="preserve"> Quyết định số 1360/QĐ-LTT-TC ngày 28/8/2015</w:t>
      </w:r>
      <w:r w:rsidR="00B84B85">
        <w:rPr>
          <w:rFonts w:eastAsiaTheme="minorHAnsi" w:cstheme="minorBidi"/>
          <w:lang w:val="en-US"/>
        </w:rPr>
        <w:t xml:space="preserve"> và được bổ nhiệm Phó Trưởng khoa Khoa học cơ bản từ ngày 01/8/2018 theo Quyết định số 815/QĐ-LTT-TC ngày 30/7/2018 của trường</w:t>
      </w:r>
      <w:r w:rsidR="0031664A">
        <w:rPr>
          <w:rFonts w:eastAsiaTheme="minorHAnsi" w:cstheme="minorBidi"/>
          <w:lang w:val="en-US"/>
        </w:rPr>
        <w:t>.</w:t>
      </w:r>
    </w:p>
    <w:p w:rsidR="0031664A" w:rsidRDefault="00DB2D81" w:rsidP="0031664A">
      <w:pPr>
        <w:pStyle w:val="ListParagraph"/>
        <w:numPr>
          <w:ilvl w:val="0"/>
          <w:numId w:val="6"/>
        </w:numPr>
        <w:tabs>
          <w:tab w:val="left" w:pos="993"/>
        </w:tabs>
        <w:spacing w:before="80" w:after="80" w:line="276" w:lineRule="auto"/>
        <w:ind w:left="0" w:firstLine="567"/>
        <w:jc w:val="both"/>
        <w:rPr>
          <w:rFonts w:eastAsiaTheme="minorHAnsi" w:cstheme="minorBidi"/>
          <w:lang w:val="en-US"/>
        </w:rPr>
      </w:pPr>
      <w:r>
        <w:rPr>
          <w:rFonts w:eastAsiaTheme="minorHAnsi" w:cstheme="minorBidi"/>
          <w:lang w:val="en-US"/>
        </w:rPr>
        <w:t xml:space="preserve">Theo </w:t>
      </w:r>
      <w:r w:rsidR="006A63FF">
        <w:rPr>
          <w:rFonts w:eastAsiaTheme="minorHAnsi" w:cstheme="minorBidi"/>
          <w:lang w:val="en-US"/>
        </w:rPr>
        <w:t>đề nghị của Trưởng khoa khoa học cơ bản tại</w:t>
      </w:r>
      <w:r>
        <w:rPr>
          <w:rFonts w:eastAsiaTheme="minorHAnsi" w:cstheme="minorBidi"/>
          <w:lang w:val="en-US"/>
        </w:rPr>
        <w:t xml:space="preserve"> Tờ trình ngày</w:t>
      </w:r>
      <w:r w:rsidR="006A63FF">
        <w:rPr>
          <w:rFonts w:eastAsiaTheme="minorHAnsi" w:cstheme="minorBidi"/>
          <w:lang w:val="en-US"/>
        </w:rPr>
        <w:t xml:space="preserve"> 13/8/2018, hiện tại Tổ bộ môn Toán có 06 giảng viên, trong đó bà Phạm Thị Thu Nga giữ chức vụ Trưởng bộ môn từ tháng 9/2015 đến nay, để công việc của Tổ được liên tục</w:t>
      </w:r>
      <w:r w:rsidR="00EB7CDF">
        <w:rPr>
          <w:rFonts w:eastAsiaTheme="minorHAnsi" w:cstheme="minorBidi"/>
          <w:lang w:val="en-US"/>
        </w:rPr>
        <w:t xml:space="preserve"> và Phó Trưởng khoa có thể đảm nhiệm thêm công việc quản lý Tổ bộ môn</w:t>
      </w:r>
      <w:r w:rsidR="00207D31">
        <w:rPr>
          <w:rFonts w:eastAsiaTheme="minorHAnsi" w:cstheme="minorBidi"/>
          <w:lang w:val="en-US"/>
        </w:rPr>
        <w:t>.</w:t>
      </w:r>
    </w:p>
    <w:p w:rsidR="00A707E3" w:rsidRDefault="00D16894" w:rsidP="00BF362C">
      <w:pPr>
        <w:spacing w:before="80" w:after="80" w:line="276" w:lineRule="auto"/>
        <w:ind w:firstLine="567"/>
        <w:jc w:val="both"/>
        <w:rPr>
          <w:rFonts w:eastAsiaTheme="minorHAnsi" w:cstheme="minorBidi"/>
          <w:lang w:val="en-US"/>
        </w:rPr>
      </w:pPr>
      <w:r>
        <w:rPr>
          <w:rFonts w:eastAsiaTheme="minorHAnsi" w:cstheme="minorBidi"/>
          <w:lang w:val="en-US"/>
        </w:rPr>
        <w:t xml:space="preserve">Nay phòng Tổ chức – Hành chính – Tổng hợp kính trình Hiệu trưởng chấp thuận </w:t>
      </w:r>
      <w:r w:rsidR="008B0B8F">
        <w:rPr>
          <w:rFonts w:eastAsiaTheme="minorHAnsi" w:cstheme="minorBidi"/>
          <w:lang w:val="en-US"/>
        </w:rPr>
        <w:t xml:space="preserve">cho phòng soạn thảo </w:t>
      </w:r>
      <w:r w:rsidR="00856D2F">
        <w:rPr>
          <w:rFonts w:eastAsiaTheme="minorHAnsi" w:cstheme="minorBidi"/>
          <w:lang w:val="en-US"/>
        </w:rPr>
        <w:t>Thông báo phân công viên chức quản lý kiêm phụ trách Tổ bộ môn Toán thuộc khoa Khoa học cơ bản đối với bà Phạm Thị Thu Nga, Phó Trưởng khoa Khoa học cơ bản từ ngày 01/8/2018</w:t>
      </w:r>
      <w:r>
        <w:rPr>
          <w:rFonts w:eastAsiaTheme="minorHAnsi" w:cstheme="minorBidi"/>
          <w:lang w:val="en-US"/>
        </w:rPr>
        <w:t>.</w:t>
      </w:r>
      <w:bookmarkStart w:id="0" w:name="_GoBack"/>
      <w:bookmarkEnd w:id="0"/>
    </w:p>
    <w:p w:rsidR="001C3CD5" w:rsidRPr="00E0429F" w:rsidRDefault="001C3CD5" w:rsidP="00BF362C">
      <w:pPr>
        <w:spacing w:before="80" w:after="80"/>
        <w:ind w:firstLine="567"/>
        <w:jc w:val="both"/>
        <w:rPr>
          <w:lang w:val="en-US"/>
        </w:rPr>
      </w:pPr>
      <w:r w:rsidRPr="001C3CD5">
        <w:t>Trân trọng./.</w:t>
      </w:r>
    </w:p>
    <w:p w:rsidR="001C3CD5" w:rsidRPr="008D34F6" w:rsidRDefault="001C3CD5" w:rsidP="004617E5">
      <w:pPr>
        <w:tabs>
          <w:tab w:val="center" w:pos="1701"/>
          <w:tab w:val="center" w:pos="4111"/>
          <w:tab w:val="center" w:pos="7371"/>
        </w:tabs>
        <w:spacing w:before="60" w:after="60"/>
        <w:jc w:val="both"/>
        <w:rPr>
          <w:b/>
        </w:rPr>
      </w:pPr>
      <w:r w:rsidRPr="008D34F6">
        <w:rPr>
          <w:szCs w:val="26"/>
        </w:rPr>
        <w:tab/>
      </w:r>
      <w:r w:rsidRPr="008D34F6">
        <w:rPr>
          <w:szCs w:val="26"/>
        </w:rPr>
        <w:tab/>
      </w:r>
      <w:r w:rsidRPr="008D34F6">
        <w:rPr>
          <w:szCs w:val="26"/>
        </w:rPr>
        <w:tab/>
      </w:r>
      <w:r w:rsidRPr="008D34F6">
        <w:rPr>
          <w:b/>
        </w:rPr>
        <w:t>Kính trình</w:t>
      </w:r>
    </w:p>
    <w:p w:rsidR="001C3CD5" w:rsidRPr="008D34F6" w:rsidRDefault="001C3CD5" w:rsidP="004617E5">
      <w:pPr>
        <w:tabs>
          <w:tab w:val="center" w:pos="1701"/>
          <w:tab w:val="center" w:pos="4111"/>
          <w:tab w:val="center" w:pos="7371"/>
        </w:tabs>
        <w:spacing w:before="60" w:after="60"/>
        <w:jc w:val="both"/>
        <w:rPr>
          <w:b/>
          <w:szCs w:val="26"/>
        </w:rPr>
      </w:pPr>
      <w:r w:rsidRPr="008D34F6">
        <w:rPr>
          <w:szCs w:val="26"/>
        </w:rPr>
        <w:tab/>
      </w:r>
      <w:r w:rsidRPr="008D34F6">
        <w:rPr>
          <w:b/>
          <w:szCs w:val="26"/>
        </w:rPr>
        <w:t>HIỆU TRƯỞNG</w:t>
      </w:r>
      <w:r w:rsidRPr="008D34F6">
        <w:rPr>
          <w:b/>
          <w:szCs w:val="26"/>
        </w:rPr>
        <w:tab/>
      </w:r>
      <w:r w:rsidRPr="008D34F6">
        <w:rPr>
          <w:b/>
          <w:szCs w:val="26"/>
        </w:rPr>
        <w:tab/>
        <w:t>P. TỔ CHỨC – HC – TH</w:t>
      </w:r>
    </w:p>
    <w:p w:rsidR="001C3CD5" w:rsidRPr="008D34F6" w:rsidRDefault="001C3CD5" w:rsidP="004617E5">
      <w:pPr>
        <w:tabs>
          <w:tab w:val="center" w:pos="1701"/>
          <w:tab w:val="center" w:pos="4111"/>
          <w:tab w:val="center" w:pos="7371"/>
        </w:tabs>
        <w:spacing w:before="60" w:after="60"/>
        <w:jc w:val="both"/>
        <w:rPr>
          <w:b/>
          <w:szCs w:val="26"/>
        </w:rPr>
      </w:pPr>
    </w:p>
    <w:p w:rsidR="001C3CD5" w:rsidRPr="008D34F6" w:rsidRDefault="001C3CD5" w:rsidP="004617E5">
      <w:pPr>
        <w:tabs>
          <w:tab w:val="center" w:pos="1701"/>
          <w:tab w:val="center" w:pos="7371"/>
        </w:tabs>
        <w:spacing w:before="60" w:after="60"/>
        <w:jc w:val="both"/>
        <w:rPr>
          <w:b/>
          <w:szCs w:val="26"/>
        </w:rPr>
      </w:pPr>
    </w:p>
    <w:p w:rsidR="001C3CD5" w:rsidRPr="008D34F6" w:rsidRDefault="001C3CD5" w:rsidP="004617E5">
      <w:pPr>
        <w:tabs>
          <w:tab w:val="center" w:pos="1701"/>
          <w:tab w:val="center" w:pos="4111"/>
          <w:tab w:val="center" w:pos="7371"/>
        </w:tabs>
        <w:spacing w:before="60" w:after="60"/>
        <w:jc w:val="both"/>
        <w:rPr>
          <w:b/>
          <w:szCs w:val="26"/>
        </w:rPr>
      </w:pPr>
    </w:p>
    <w:p w:rsidR="007E3E1A" w:rsidRPr="00100C1A" w:rsidRDefault="001C3CD5" w:rsidP="004617E5">
      <w:pPr>
        <w:tabs>
          <w:tab w:val="center" w:pos="1701"/>
          <w:tab w:val="center" w:pos="7371"/>
        </w:tabs>
        <w:spacing w:before="60" w:after="60"/>
        <w:jc w:val="both"/>
        <w:rPr>
          <w:b/>
          <w:lang w:val="en-US"/>
        </w:rPr>
      </w:pPr>
      <w:r w:rsidRPr="008D34F6">
        <w:rPr>
          <w:b/>
          <w:szCs w:val="26"/>
        </w:rPr>
        <w:tab/>
      </w:r>
      <w:r w:rsidRPr="008D34F6">
        <w:rPr>
          <w:b/>
        </w:rPr>
        <w:tab/>
      </w:r>
      <w:r w:rsidR="00100C1A">
        <w:rPr>
          <w:b/>
          <w:lang w:val="en-US"/>
        </w:rPr>
        <w:t>Lê Xuân Thiện</w:t>
      </w:r>
    </w:p>
    <w:sectPr w:rsidR="007E3E1A" w:rsidRPr="00100C1A" w:rsidSect="00FB6F44">
      <w:pgSz w:w="11906" w:h="16838" w:code="9"/>
      <w:pgMar w:top="964" w:right="1134" w:bottom="96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B43D4"/>
    <w:multiLevelType w:val="hybridMultilevel"/>
    <w:tmpl w:val="95E04444"/>
    <w:lvl w:ilvl="0" w:tplc="1A2A29A8">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34B29"/>
    <w:multiLevelType w:val="hybridMultilevel"/>
    <w:tmpl w:val="8578C8F4"/>
    <w:lvl w:ilvl="0" w:tplc="DB7CC6C0">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
    <w:nsid w:val="3E521300"/>
    <w:multiLevelType w:val="hybridMultilevel"/>
    <w:tmpl w:val="1BE0EAC6"/>
    <w:lvl w:ilvl="0" w:tplc="B7E2C924">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851CC"/>
    <w:rsid w:val="000A63E3"/>
    <w:rsid w:val="000B3BCD"/>
    <w:rsid w:val="000C1932"/>
    <w:rsid w:val="000C3233"/>
    <w:rsid w:val="00100C1A"/>
    <w:rsid w:val="001108E3"/>
    <w:rsid w:val="00173F40"/>
    <w:rsid w:val="00181DD6"/>
    <w:rsid w:val="001C3CD5"/>
    <w:rsid w:val="001F0256"/>
    <w:rsid w:val="001F09FF"/>
    <w:rsid w:val="00205F5E"/>
    <w:rsid w:val="00207D31"/>
    <w:rsid w:val="00264082"/>
    <w:rsid w:val="00264D49"/>
    <w:rsid w:val="00271134"/>
    <w:rsid w:val="00271D8D"/>
    <w:rsid w:val="00274378"/>
    <w:rsid w:val="002754EE"/>
    <w:rsid w:val="002C2543"/>
    <w:rsid w:val="002D2586"/>
    <w:rsid w:val="002D66E0"/>
    <w:rsid w:val="002F3AC3"/>
    <w:rsid w:val="0031664A"/>
    <w:rsid w:val="00337DD9"/>
    <w:rsid w:val="00357859"/>
    <w:rsid w:val="00362F61"/>
    <w:rsid w:val="003769E0"/>
    <w:rsid w:val="003A164D"/>
    <w:rsid w:val="003A6489"/>
    <w:rsid w:val="003B6B27"/>
    <w:rsid w:val="003F6C75"/>
    <w:rsid w:val="00446F2B"/>
    <w:rsid w:val="00455608"/>
    <w:rsid w:val="004575BA"/>
    <w:rsid w:val="004617E5"/>
    <w:rsid w:val="004B2457"/>
    <w:rsid w:val="00506BDC"/>
    <w:rsid w:val="00512033"/>
    <w:rsid w:val="00515624"/>
    <w:rsid w:val="0052502E"/>
    <w:rsid w:val="00564C2F"/>
    <w:rsid w:val="005E2002"/>
    <w:rsid w:val="00602806"/>
    <w:rsid w:val="00605C86"/>
    <w:rsid w:val="00613080"/>
    <w:rsid w:val="0063221A"/>
    <w:rsid w:val="006509B7"/>
    <w:rsid w:val="006538BF"/>
    <w:rsid w:val="00662BF4"/>
    <w:rsid w:val="006772C7"/>
    <w:rsid w:val="00677B46"/>
    <w:rsid w:val="006A63FF"/>
    <w:rsid w:val="006F48C5"/>
    <w:rsid w:val="00737FE8"/>
    <w:rsid w:val="007465BC"/>
    <w:rsid w:val="00746864"/>
    <w:rsid w:val="007515D4"/>
    <w:rsid w:val="0075626A"/>
    <w:rsid w:val="007614C7"/>
    <w:rsid w:val="007637FF"/>
    <w:rsid w:val="00786907"/>
    <w:rsid w:val="007E3E1A"/>
    <w:rsid w:val="007F1D93"/>
    <w:rsid w:val="007F5B37"/>
    <w:rsid w:val="00800321"/>
    <w:rsid w:val="00800CF1"/>
    <w:rsid w:val="00803AAA"/>
    <w:rsid w:val="0084110A"/>
    <w:rsid w:val="00856D2F"/>
    <w:rsid w:val="008632BB"/>
    <w:rsid w:val="00867012"/>
    <w:rsid w:val="008A2C9E"/>
    <w:rsid w:val="008B0B8F"/>
    <w:rsid w:val="008C65AA"/>
    <w:rsid w:val="0096104B"/>
    <w:rsid w:val="009D1735"/>
    <w:rsid w:val="00A23F0F"/>
    <w:rsid w:val="00A707E3"/>
    <w:rsid w:val="00AB19F0"/>
    <w:rsid w:val="00AD1A7E"/>
    <w:rsid w:val="00B375D2"/>
    <w:rsid w:val="00B64027"/>
    <w:rsid w:val="00B81E38"/>
    <w:rsid w:val="00B84B85"/>
    <w:rsid w:val="00BC60E4"/>
    <w:rsid w:val="00BE12C5"/>
    <w:rsid w:val="00BE2AAB"/>
    <w:rsid w:val="00BF362C"/>
    <w:rsid w:val="00C10253"/>
    <w:rsid w:val="00C1251F"/>
    <w:rsid w:val="00C45F19"/>
    <w:rsid w:val="00C47E0A"/>
    <w:rsid w:val="00CD4226"/>
    <w:rsid w:val="00D04901"/>
    <w:rsid w:val="00D16894"/>
    <w:rsid w:val="00DB2D81"/>
    <w:rsid w:val="00DF297B"/>
    <w:rsid w:val="00DF3188"/>
    <w:rsid w:val="00E0429F"/>
    <w:rsid w:val="00E1225A"/>
    <w:rsid w:val="00E77C4C"/>
    <w:rsid w:val="00E83910"/>
    <w:rsid w:val="00E90755"/>
    <w:rsid w:val="00EA5EAC"/>
    <w:rsid w:val="00EB7CDF"/>
    <w:rsid w:val="00FB6F44"/>
    <w:rsid w:val="00FF4CA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4</cp:revision>
  <cp:lastPrinted>2017-11-22T08:51:00Z</cp:lastPrinted>
  <dcterms:created xsi:type="dcterms:W3CDTF">2018-08-13T05:50:00Z</dcterms:created>
  <dcterms:modified xsi:type="dcterms:W3CDTF">2018-08-13T08:31:00Z</dcterms:modified>
</cp:coreProperties>
</file>